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 w:rsidR="00746F7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2</w:t>
      </w:r>
    </w:p>
    <w:p w:rsidR="00E34F9F" w:rsidRDefault="00AB655A" w:rsidP="00AB655A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Servizio risorse umane, organizzative e strumentali</w:t>
      </w:r>
    </w:p>
    <w:p w:rsidR="00AB655A" w:rsidRPr="00C71D91" w:rsidRDefault="00AB655A" w:rsidP="00E34F9F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AB655A">
        <w:rPr>
          <w:rFonts w:ascii="Arial" w:hAnsi="Arial" w:cs="Arial"/>
          <w:color w:val="auto"/>
          <w:sz w:val="24"/>
          <w:szCs w:val="24"/>
        </w:rPr>
        <w:t>DELLA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</w:t>
      </w:r>
      <w:r w:rsidR="00AB655A">
        <w:rPr>
          <w:rFonts w:ascii="Arial" w:hAnsi="Arial" w:cs="Arial"/>
          <w:color w:val="auto"/>
          <w:sz w:val="24"/>
          <w:szCs w:val="24"/>
        </w:rPr>
        <w:t>POSIZIONE</w:t>
      </w:r>
      <w:r w:rsidR="008D4512" w:rsidRPr="002135D4">
        <w:rPr>
          <w:rFonts w:ascii="Arial" w:hAnsi="Arial" w:cs="Arial"/>
          <w:color w:val="auto"/>
          <w:sz w:val="24"/>
          <w:szCs w:val="24"/>
        </w:rPr>
        <w:t xml:space="preserve"> </w:t>
      </w:r>
      <w:r w:rsidR="009A654B">
        <w:rPr>
          <w:rFonts w:ascii="Arial" w:hAnsi="Arial" w:cs="Arial"/>
          <w:color w:val="auto"/>
          <w:sz w:val="24"/>
          <w:szCs w:val="24"/>
        </w:rPr>
        <w:t>DI FUNZIONE</w:t>
      </w:r>
      <w:r w:rsidR="00746F76">
        <w:rPr>
          <w:rFonts w:ascii="Arial" w:hAnsi="Arial" w:cs="Arial"/>
          <w:color w:val="auto"/>
          <w:sz w:val="24"/>
          <w:szCs w:val="24"/>
        </w:rPr>
        <w:t xml:space="preserve"> TUTELA DEL TERRITORIO DI PESARO- URBINO</w:t>
      </w:r>
      <w:r w:rsidR="009A654B">
        <w:rPr>
          <w:rFonts w:ascii="Arial" w:hAnsi="Arial" w:cs="Arial"/>
          <w:color w:val="auto"/>
          <w:sz w:val="24"/>
          <w:szCs w:val="24"/>
        </w:rPr>
        <w:t>,</w:t>
      </w:r>
      <w:r w:rsidR="00AB655A">
        <w:rPr>
          <w:rFonts w:ascii="Arial" w:hAnsi="Arial" w:cs="Arial"/>
          <w:color w:val="auto"/>
          <w:sz w:val="24"/>
          <w:szCs w:val="24"/>
        </w:rPr>
        <w:t xml:space="preserve"> </w:t>
      </w:r>
      <w:r w:rsidR="00746F76">
        <w:rPr>
          <w:rFonts w:ascii="Arial" w:hAnsi="Arial" w:cs="Arial"/>
          <w:color w:val="auto"/>
          <w:sz w:val="24"/>
          <w:szCs w:val="24"/>
        </w:rPr>
        <w:t xml:space="preserve">NELL’AMBITO DEL SERVIZIO TUTELA, GESTIONE E ASSETTO DEL TERRITORIO </w:t>
      </w:r>
      <w:r>
        <w:rPr>
          <w:rFonts w:ascii="Arial" w:hAnsi="Arial" w:cs="Arial"/>
          <w:color w:val="auto"/>
          <w:sz w:val="24"/>
          <w:szCs w:val="24"/>
        </w:rPr>
        <w:t xml:space="preserve">DELLA GIUNTA REGIONALE 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B81" w:rsidRPr="009A654B" w:rsidRDefault="00E34F9F" w:rsidP="009A654B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 w:rsidR="008D4512">
        <w:rPr>
          <w:rFonts w:ascii="Arial" w:hAnsi="Arial" w:cs="Arial"/>
          <w:sz w:val="24"/>
          <w:szCs w:val="24"/>
        </w:rPr>
        <w:t xml:space="preserve">la </w:t>
      </w:r>
      <w:r w:rsidR="008D4512" w:rsidRPr="002135D4">
        <w:rPr>
          <w:rFonts w:ascii="Arial" w:hAnsi="Arial" w:cs="Arial"/>
          <w:sz w:val="24"/>
          <w:szCs w:val="24"/>
        </w:rPr>
        <w:t>Posizione</w:t>
      </w:r>
      <w:r w:rsidR="00D16B81">
        <w:rPr>
          <w:rFonts w:ascii="Arial" w:hAnsi="Arial" w:cs="Arial"/>
          <w:sz w:val="24"/>
          <w:szCs w:val="24"/>
        </w:rPr>
        <w:t xml:space="preserve"> di Funzione </w:t>
      </w:r>
      <w:r w:rsidR="00746F76">
        <w:rPr>
          <w:rFonts w:ascii="Arial" w:hAnsi="Arial" w:cs="Arial"/>
          <w:sz w:val="24"/>
          <w:szCs w:val="24"/>
        </w:rPr>
        <w:t>Tutela del Territorio di Pesaro - Urbino</w:t>
      </w:r>
    </w:p>
    <w:p w:rsidR="00E34F9F" w:rsidRPr="004F3000" w:rsidRDefault="00E34F9F" w:rsidP="00303117">
      <w:pPr>
        <w:pStyle w:val="Paragrafoelenco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E34F9F" w:rsidRPr="00A12768" w:rsidRDefault="00E34F9F" w:rsidP="00E34F9F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8B7" w:rsidRPr="00A12768" w:rsidRDefault="008A08B7" w:rsidP="008A08B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</w:t>
      </w:r>
      <w:r w:rsidRPr="00D25675">
        <w:rPr>
          <w:rFonts w:ascii="Arial" w:hAnsi="Arial" w:cs="Arial"/>
          <w:sz w:val="24"/>
          <w:szCs w:val="24"/>
        </w:rPr>
        <w:t>della Giunta regionale</w:t>
      </w:r>
      <w:r>
        <w:rPr>
          <w:rFonts w:ascii="Arial" w:hAnsi="Arial" w:cs="Arial"/>
          <w:sz w:val="24"/>
          <w:szCs w:val="24"/>
        </w:rPr>
        <w:t>,</w:t>
      </w:r>
      <w:r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8A08B7" w:rsidRDefault="008A08B7" w:rsidP="008A08B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dell’Ente _____________________________, amministrazione pubblica di cui all’articolo 1, comma 2, del decreto legislativo n. 165/2001, responsabile del 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8A08B7" w:rsidRDefault="008A08B7" w:rsidP="008A08B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 esterno all’a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in possesso</w:t>
      </w:r>
      <w:r w:rsidRPr="007A205A">
        <w:rPr>
          <w:rFonts w:ascii="Arial" w:hAnsi="Arial" w:cs="Arial"/>
          <w:sz w:val="24"/>
          <w:szCs w:val="24"/>
        </w:rPr>
        <w:t xml:space="preserve"> di particolare e comprovat</w:t>
      </w:r>
      <w:r>
        <w:rPr>
          <w:rFonts w:ascii="Arial" w:hAnsi="Arial" w:cs="Arial"/>
          <w:sz w:val="24"/>
          <w:szCs w:val="24"/>
        </w:rPr>
        <w:t>a qualificazione professionale</w:t>
      </w:r>
      <w:r w:rsidRPr="006A1556">
        <w:rPr>
          <w:rFonts w:ascii="Arial" w:hAnsi="Arial" w:cs="Arial"/>
          <w:sz w:val="24"/>
          <w:szCs w:val="24"/>
        </w:rPr>
        <w:t xml:space="preserve">, non rinvenibile nei ruoli dell'Amministrazione, </w:t>
      </w:r>
      <w:r w:rsidRPr="006A1556">
        <w:rPr>
          <w:rFonts w:ascii="Arial" w:hAnsi="Arial" w:cs="Arial"/>
          <w:sz w:val="24"/>
          <w:szCs w:val="24"/>
        </w:rPr>
        <w:lastRenderedPageBreak/>
        <w:t>che abbia svolto attività in organismi ed enti pubblici o privati ovvero aziende pubbliche o private con esperienza acquisita per almeno un quinq</w:t>
      </w:r>
      <w:r>
        <w:rPr>
          <w:rFonts w:ascii="Arial" w:hAnsi="Arial" w:cs="Arial"/>
          <w:sz w:val="24"/>
          <w:szCs w:val="24"/>
        </w:rPr>
        <w:t>uennio in funzioni dirigenziali;</w:t>
      </w:r>
      <w:r w:rsidRPr="006A1556">
        <w:rPr>
          <w:rFonts w:ascii="Arial" w:hAnsi="Arial" w:cs="Arial"/>
          <w:sz w:val="24"/>
          <w:szCs w:val="24"/>
        </w:rPr>
        <w:t xml:space="preserve"> </w:t>
      </w:r>
    </w:p>
    <w:p w:rsidR="008A08B7" w:rsidRDefault="008A08B7" w:rsidP="008A08B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</w:t>
      </w:r>
      <w:r w:rsidRPr="006A1556">
        <w:rPr>
          <w:rFonts w:ascii="Arial" w:hAnsi="Arial" w:cs="Arial"/>
          <w:sz w:val="24"/>
          <w:szCs w:val="24"/>
        </w:rPr>
        <w:t xml:space="preserve"> che abbia conseguito una particolare specializzazione professionale, culturale e scientifica desumibile dalla formazione universitaria e postuniversitaria, da pubblicazioni scientifiche e da concrete esperienze di lavoro maturate per almeno un quinquennio, anche presso amministrazioni statali, ivi compresa quella che conferisce l’incarico, in posizioni funzionali previste per l'accesso alla dirigenza, o che provengano dai settori della ricerca, della</w:t>
      </w:r>
      <w:r>
        <w:rPr>
          <w:rFonts w:ascii="Verdana" w:hAnsi="Verdana"/>
          <w:sz w:val="18"/>
          <w:szCs w:val="18"/>
        </w:rPr>
        <w:t xml:space="preserve"> </w:t>
      </w:r>
      <w:r w:rsidRPr="006A1556">
        <w:rPr>
          <w:rFonts w:ascii="Arial" w:hAnsi="Arial" w:cs="Arial"/>
          <w:sz w:val="24"/>
          <w:szCs w:val="24"/>
        </w:rPr>
        <w:t xml:space="preserve">docenza universitaria, delle magistrature e dei ruoli degli avvocati e procuratori dello Stato.  </w:t>
      </w:r>
    </w:p>
    <w:p w:rsidR="008A08B7" w:rsidRDefault="008A08B7" w:rsidP="008A08B7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8A08B7" w:rsidRPr="00A12768" w:rsidRDefault="008A08B7" w:rsidP="008A08B7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z w:val="24"/>
          <w:szCs w:val="24"/>
        </w:rPr>
        <w:t>di</w:t>
      </w:r>
      <w:proofErr w:type="gramEnd"/>
      <w:r w:rsidRPr="00A12768">
        <w:rPr>
          <w:rFonts w:ascii="Arial" w:hAnsi="Arial" w:cs="Arial"/>
          <w:sz w:val="24"/>
          <w:szCs w:val="24"/>
        </w:rPr>
        <w:t xml:space="preserve">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8A08B7" w:rsidRPr="00A12768" w:rsidRDefault="008A08B7" w:rsidP="008A08B7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8A08B7" w:rsidRPr="00A12768" w:rsidRDefault="008A08B7" w:rsidP="008A08B7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12768">
        <w:rPr>
          <w:spacing w:val="-4"/>
        </w:rPr>
        <w:t>di</w:t>
      </w:r>
      <w:proofErr w:type="gramEnd"/>
      <w:r w:rsidRPr="00A12768">
        <w:rPr>
          <w:spacing w:val="-4"/>
        </w:rPr>
        <w:t xml:space="preserve">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967319">
        <w:rPr>
          <w:spacing w:val="-4"/>
        </w:rPr>
        <w:t>di</w:t>
      </w:r>
      <w:proofErr w:type="gramEnd"/>
      <w:r w:rsidRPr="00967319">
        <w:rPr>
          <w:spacing w:val="-4"/>
        </w:rPr>
        <w:t xml:space="preserve">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470BF">
        <w:rPr>
          <w:spacing w:val="-4"/>
        </w:rPr>
        <w:t>di</w:t>
      </w:r>
      <w:proofErr w:type="gramEnd"/>
      <w:r w:rsidRPr="00A470BF">
        <w:rPr>
          <w:spacing w:val="-4"/>
        </w:rPr>
        <w:t xml:space="preserve">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1430F3" w:rsidRPr="008C253E" w:rsidRDefault="001430F3" w:rsidP="001430F3">
      <w:pPr>
        <w:pStyle w:val="Testodelblocco"/>
        <w:numPr>
          <w:ilvl w:val="0"/>
          <w:numId w:val="10"/>
        </w:numPr>
        <w:tabs>
          <w:tab w:val="right" w:pos="9540"/>
        </w:tabs>
        <w:spacing w:line="360" w:lineRule="auto"/>
        <w:ind w:right="0"/>
        <w:rPr>
          <w:spacing w:val="-4"/>
        </w:rPr>
      </w:pPr>
      <w:bookmarkStart w:id="0" w:name="_GoBack"/>
      <w:proofErr w:type="gramStart"/>
      <w:r w:rsidRPr="008C253E">
        <w:rPr>
          <w:spacing w:val="-4"/>
        </w:rPr>
        <w:t>se</w:t>
      </w:r>
      <w:proofErr w:type="gramEnd"/>
      <w:r w:rsidRPr="008C253E">
        <w:rPr>
          <w:spacing w:val="-4"/>
        </w:rPr>
        <w:t xml:space="preserve"> dirigente della Giunta regionale, di avere ottenuto nella valutazione di risultato relativa al quinquennio 2011-2015 un punteggio pari o superiore a buono. Indicare il punteggio _____________________________________________ (N.B. Si fa comunque presente che i relativi dati sono già in possesso dell’amministrazione regionale);</w:t>
      </w:r>
    </w:p>
    <w:p w:rsidR="001430F3" w:rsidRPr="008C253E" w:rsidRDefault="001430F3" w:rsidP="001430F3">
      <w:pPr>
        <w:pStyle w:val="Testodelblocco"/>
        <w:numPr>
          <w:ilvl w:val="0"/>
          <w:numId w:val="10"/>
        </w:numPr>
        <w:tabs>
          <w:tab w:val="right" w:pos="9540"/>
        </w:tabs>
        <w:spacing w:line="360" w:lineRule="auto"/>
        <w:ind w:right="0"/>
        <w:rPr>
          <w:spacing w:val="-4"/>
        </w:rPr>
      </w:pPr>
      <w:proofErr w:type="gramStart"/>
      <w:r w:rsidRPr="008C253E">
        <w:rPr>
          <w:spacing w:val="-4"/>
        </w:rPr>
        <w:lastRenderedPageBreak/>
        <w:t>se</w:t>
      </w:r>
      <w:proofErr w:type="gramEnd"/>
      <w:r w:rsidRPr="008C253E">
        <w:rPr>
          <w:spacing w:val="-4"/>
        </w:rPr>
        <w:t xml:space="preserve"> dirigente di altre pubbliche amministrazioni o </w:t>
      </w:r>
      <w:r w:rsidRPr="008C253E">
        <w:t>soggetto esterno all’amministrazione regionale in possesso di particolare e comprovata qualificazione professionale,</w:t>
      </w:r>
      <w:r w:rsidRPr="008C253E">
        <w:rPr>
          <w:spacing w:val="-4"/>
        </w:rPr>
        <w:t xml:space="preserve"> di avere ottenuto nella valutazione di risultato relativa al quinquennio 2011-2015 un punteggio corrispondente ad un giudizio pari o superiore a buono in conformità a quanto fissato dalla Giunta regionale con deliberazione n. 1232 del 1° agosto 2012. Indicare il punteggio ____________</w:t>
      </w:r>
      <w:r>
        <w:rPr>
          <w:spacing w:val="-4"/>
        </w:rPr>
        <w:t>_______________________________.</w:t>
      </w:r>
    </w:p>
    <w:bookmarkEnd w:id="0"/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9A654B" w:rsidRPr="00A12768" w:rsidRDefault="009A654B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t>copia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  <w:lang w:eastAsia="it-IT"/>
        </w:rPr>
        <w:t>dichiarazione</w:t>
      </w:r>
      <w:proofErr w:type="gramEnd"/>
      <w:r>
        <w:rPr>
          <w:rFonts w:ascii="Arial" w:hAnsi="Arial" w:cs="Arial"/>
          <w:bCs/>
          <w:sz w:val="24"/>
          <w:szCs w:val="24"/>
          <w:lang w:eastAsia="it-IT"/>
        </w:rPr>
        <w:t xml:space="preserve">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t>curriculum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0055A"/>
    <w:multiLevelType w:val="hybridMultilevel"/>
    <w:tmpl w:val="2138AC76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9F"/>
    <w:rsid w:val="000664CD"/>
    <w:rsid w:val="001430F3"/>
    <w:rsid w:val="00153AFB"/>
    <w:rsid w:val="001A6AA7"/>
    <w:rsid w:val="002135D4"/>
    <w:rsid w:val="002200D6"/>
    <w:rsid w:val="00303117"/>
    <w:rsid w:val="00612D49"/>
    <w:rsid w:val="006964B7"/>
    <w:rsid w:val="00746F76"/>
    <w:rsid w:val="008A08B7"/>
    <w:rsid w:val="008D4512"/>
    <w:rsid w:val="009A654B"/>
    <w:rsid w:val="00A7489B"/>
    <w:rsid w:val="00AB655A"/>
    <w:rsid w:val="00CE0120"/>
    <w:rsid w:val="00D16B81"/>
    <w:rsid w:val="00D3677F"/>
    <w:rsid w:val="00E34F9F"/>
    <w:rsid w:val="00E757C6"/>
    <w:rsid w:val="00E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F492-BFAE-4FD7-95CB-C9B6B26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8319-E6FA-4980-B882-E2C61922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4</cp:revision>
  <cp:lastPrinted>2017-01-26T16:25:00Z</cp:lastPrinted>
  <dcterms:created xsi:type="dcterms:W3CDTF">2018-05-30T13:56:00Z</dcterms:created>
  <dcterms:modified xsi:type="dcterms:W3CDTF">2018-06-28T10:22:00Z</dcterms:modified>
</cp:coreProperties>
</file>